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95" w:rsidRPr="00142095" w:rsidRDefault="00142095" w:rsidP="00142095">
      <w:pPr>
        <w:spacing w:before="150" w:after="375" w:line="240" w:lineRule="auto"/>
        <w:outlineLvl w:val="3"/>
        <w:rPr>
          <w:rFonts w:ascii="Helvetica" w:eastAsia="Times New Roman" w:hAnsi="Helvetica" w:cs="Helvetica"/>
          <w:caps/>
          <w:color w:val="3E3E3E"/>
          <w:sz w:val="27"/>
          <w:szCs w:val="27"/>
          <w:lang w:eastAsia="cs-CZ"/>
        </w:rPr>
      </w:pPr>
      <w:r>
        <w:rPr>
          <w:rFonts w:ascii="Helvetica" w:eastAsia="Times New Roman" w:hAnsi="Helvetica" w:cs="Helvetica"/>
          <w:caps/>
          <w:color w:val="3E3E3E"/>
          <w:sz w:val="27"/>
          <w:szCs w:val="27"/>
          <w:lang w:eastAsia="cs-CZ"/>
        </w:rPr>
        <w:t xml:space="preserve">                                                      </w:t>
      </w:r>
      <w:r w:rsidRPr="00142095">
        <w:rPr>
          <w:rFonts w:ascii="Helvetica" w:eastAsia="Times New Roman" w:hAnsi="Helvetica" w:cs="Helvetica"/>
          <w:caps/>
          <w:color w:val="3E3E3E"/>
          <w:sz w:val="27"/>
          <w:szCs w:val="27"/>
          <w:lang w:eastAsia="cs-CZ"/>
        </w:rPr>
        <w:t>Propozice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t>Termín závodu je </w:t>
      </w: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Neděle 23. srpna 2015  – 4. ročník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t>Místo startu je</w:t>
      </w: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 Lipno nad Vltavou, poblíž Aquaparku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t>Parametry tratě jsou</w:t>
      </w: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 21km, +800 m převýšení [</w:t>
      </w:r>
      <w:hyperlink r:id="rId5" w:tgtFrame="_blank" w:history="1">
        <w:r w:rsidRPr="00142095">
          <w:rPr>
            <w:rFonts w:ascii="Helvetica" w:eastAsia="Times New Roman" w:hAnsi="Helvetica" w:cs="Helvetica"/>
            <w:color w:val="D71818"/>
            <w:sz w:val="21"/>
            <w:lang w:eastAsia="cs-CZ"/>
          </w:rPr>
          <w:t>Trasa na Movescount.com</w:t>
        </w:r>
      </w:hyperlink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]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6366962" cy="1457325"/>
            <wp:effectExtent l="19050" t="0" r="0" b="0"/>
            <wp:docPr id="1" name="obrázek 1" descr="Výškový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škový profi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16" cy="146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t>Rekord trati drží</w:t>
      </w: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 Jan Mrázek 1:31:43 (2014)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t>Časový limit na dokončení máte</w:t>
      </w: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 3 hodiny (7 km/h)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t>Občerstvovací stanice budou na trase celkem</w:t>
      </w: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 3x a bude na nich (voda, gel, iontový nápoj)+ v cíli ovoce, voda, iontový nápoj.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t>Vyhlašujeme absolutního vítěze a vítězku a 10 kategorií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Muži 18-29 30-39 40-49 50-59 60-69 70+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Ženy 18-34 35-44 45-54 55+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Novinkou je soutěž </w:t>
      </w:r>
      <w:proofErr w:type="gramStart"/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dvojic.V závodě</w:t>
      </w:r>
      <w:proofErr w:type="gramEnd"/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můžete startovat společně a sčítají se vaše časy. Není nutné absolvovat ani dokončit závod společně. Stačí při registraci vyplnit název týmu a my vás automaticky zařadíme do </w:t>
      </w:r>
      <w:proofErr w:type="gramStart"/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kategorie.Můžete</w:t>
      </w:r>
      <w:proofErr w:type="gramEnd"/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zvítězit v jednotlivcích i ve dvojici. Nesmíte, ale startovat za více dvojic.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Vyhlašujeme kategorie muži, ženy a mix a v každé z nich první 3 dvojice.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t>Další závody pro děti a začátečníky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Závod na 200 m (předškolní děti)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Závod na 800 m (6-10 let,11-12 let)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Běh na 1600 m (13-15 let, hobby běžci)</w:t>
      </w:r>
    </w:p>
    <w:p w:rsidR="00142095" w:rsidRPr="00142095" w:rsidRDefault="00142095" w:rsidP="00142095">
      <w:pPr>
        <w:spacing w:after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Krátká trať (10 km) pro méně zdatné vytrvalce</w:t>
      </w:r>
    </w:p>
    <w:p w:rsidR="00142095" w:rsidRPr="00142095" w:rsidRDefault="00142095" w:rsidP="00142095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</w:p>
    <w:p w:rsidR="00142095" w:rsidRPr="00142095" w:rsidRDefault="00142095" w:rsidP="00142095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</w:p>
    <w:p w:rsidR="00142095" w:rsidRPr="00142095" w:rsidRDefault="00142095" w:rsidP="001420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Kapacita závodu je 400 závodníků. </w:t>
      </w:r>
    </w:p>
    <w:p w:rsidR="00142095" w:rsidRPr="00142095" w:rsidRDefault="00142095" w:rsidP="00142095">
      <w:pPr>
        <w:spacing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lastRenderedPageBreak/>
        <w:t>Startovné:</w:t>
      </w:r>
    </w:p>
    <w:p w:rsidR="00142095" w:rsidRPr="00142095" w:rsidRDefault="00142095" w:rsidP="0014209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300 Kč pro prvních 300 přihlášených závodníků</w:t>
      </w:r>
    </w:p>
    <w:p w:rsidR="00142095" w:rsidRPr="00142095" w:rsidRDefault="00142095" w:rsidP="0014209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400 Kč pro dalších 100 závodníků</w:t>
      </w:r>
    </w:p>
    <w:p w:rsidR="00142095" w:rsidRPr="00142095" w:rsidRDefault="00142095" w:rsidP="0014209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500 Kč registrace na místě (v případě volné kapacity)</w:t>
      </w:r>
    </w:p>
    <w:p w:rsidR="00142095" w:rsidRPr="00142095" w:rsidRDefault="00142095" w:rsidP="0014209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Děti do 15 let (2000 a mladší) zdarma</w:t>
      </w:r>
    </w:p>
    <w:p w:rsidR="00142095" w:rsidRPr="00142095" w:rsidRDefault="00142095" w:rsidP="00142095">
      <w:pPr>
        <w:spacing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b/>
          <w:bCs/>
          <w:color w:val="000000"/>
          <w:sz w:val="21"/>
          <w:lang w:eastAsia="cs-CZ"/>
        </w:rPr>
        <w:t>V ceně startovného závodník získává:</w:t>
      </w:r>
    </w:p>
    <w:p w:rsidR="00142095" w:rsidRPr="00142095" w:rsidRDefault="00142095" w:rsidP="0014209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Startovní číslo včetně spínacích špendlíků</w:t>
      </w:r>
    </w:p>
    <w:p w:rsidR="00142095" w:rsidRPr="00142095" w:rsidRDefault="00142095" w:rsidP="0014209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Zapůjčený měřící čip</w:t>
      </w:r>
    </w:p>
    <w:p w:rsidR="00142095" w:rsidRPr="00142095" w:rsidRDefault="00142095" w:rsidP="0014209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proofErr w:type="spellStart"/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Finisherskou</w:t>
      </w:r>
      <w:proofErr w:type="spellEnd"/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medaili</w:t>
      </w:r>
    </w:p>
    <w:p w:rsidR="00142095" w:rsidRPr="00142095" w:rsidRDefault="00142095" w:rsidP="0014209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SMS s výsledkem (čas, pořadí v kategorii)</w:t>
      </w:r>
    </w:p>
    <w:p w:rsidR="00142095" w:rsidRPr="00142095" w:rsidRDefault="00142095" w:rsidP="0014209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Elektronický certifikát</w:t>
      </w:r>
    </w:p>
    <w:p w:rsidR="00142095" w:rsidRPr="00142095" w:rsidRDefault="00142095" w:rsidP="0014209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Fotografii z trati nebo cíle závodu</w:t>
      </w:r>
    </w:p>
    <w:p w:rsidR="00142095" w:rsidRPr="00142095" w:rsidRDefault="00142095" w:rsidP="0014209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Občerstvení na trati a v cíli</w:t>
      </w:r>
    </w:p>
    <w:p w:rsidR="00142095" w:rsidRPr="00142095" w:rsidRDefault="00142095" w:rsidP="0014209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Zajištění a značení závodu</w:t>
      </w:r>
    </w:p>
    <w:p w:rsidR="00142095" w:rsidRDefault="00142095" w:rsidP="0014209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142095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Možnost startu v individuální i týmové (dvojice) kategorii zároveň</w:t>
      </w:r>
    </w:p>
    <w:p w:rsidR="00E1251C" w:rsidRDefault="00E1251C" w:rsidP="00E1251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</w:p>
    <w:p w:rsidR="00E1251C" w:rsidRPr="00142095" w:rsidRDefault="00E1251C" w:rsidP="00E1251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</w:p>
    <w:p w:rsidR="00E1251C" w:rsidRPr="00E1251C" w:rsidRDefault="00E1251C" w:rsidP="00E1251C">
      <w:pPr>
        <w:pStyle w:val="Odstavecseseznamem"/>
        <w:numPr>
          <w:ilvl w:val="0"/>
          <w:numId w:val="2"/>
        </w:numPr>
        <w:spacing w:after="300" w:line="240" w:lineRule="auto"/>
        <w:ind w:right="-22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E1251C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Časový program NEDĚLE </w:t>
      </w:r>
      <w:proofErr w:type="gramStart"/>
      <w:r w:rsidRPr="00E1251C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23.8.2015</w:t>
      </w:r>
      <w:proofErr w:type="gramEnd"/>
    </w:p>
    <w:p w:rsidR="00E1251C" w:rsidRPr="00E1251C" w:rsidRDefault="00E1251C" w:rsidP="00E1251C">
      <w:pPr>
        <w:pStyle w:val="Odstavecseseznamem"/>
        <w:spacing w:after="300" w:line="240" w:lineRule="auto"/>
        <w:ind w:right="-22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bookmarkStart w:id="0" w:name="_GoBack"/>
      <w:bookmarkEnd w:id="0"/>
    </w:p>
    <w:p w:rsidR="00E1251C" w:rsidRPr="00E1251C" w:rsidRDefault="00E1251C" w:rsidP="00E1251C">
      <w:pPr>
        <w:pStyle w:val="Odstavecseseznamem"/>
        <w:spacing w:after="300" w:line="240" w:lineRule="auto"/>
        <w:ind w:right="-225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E1251C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09:00 – 12:00 Prezentace závodníků</w:t>
      </w:r>
      <w:r w:rsidRPr="00E1251C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  <w:t>12:30 – Start děti do 9 let na 200 metrů</w:t>
      </w:r>
      <w:r w:rsidRPr="00E1251C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  <w:t>12:40 – Start děti 10-12 let na 800 metrů</w:t>
      </w:r>
      <w:r w:rsidRPr="00E1251C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  <w:t>13:00 – Start hobby běh a starších žák / žákyň 13-15 let  na 1600m</w:t>
      </w:r>
      <w:r w:rsidRPr="00E1251C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  <w:t>13:30 – Start hlavní běh na 21 km</w:t>
      </w:r>
      <w:r w:rsidRPr="00E1251C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  <w:t>17:00 – Vyhlášení výsledků</w:t>
      </w:r>
    </w:p>
    <w:p w:rsidR="009D091F" w:rsidRDefault="009D091F"/>
    <w:sectPr w:rsidR="009D091F" w:rsidSect="009D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0F1C"/>
    <w:multiLevelType w:val="multilevel"/>
    <w:tmpl w:val="C444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0D14CB"/>
    <w:multiLevelType w:val="multilevel"/>
    <w:tmpl w:val="965E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2095"/>
    <w:rsid w:val="00142095"/>
    <w:rsid w:val="00341E6B"/>
    <w:rsid w:val="009D091F"/>
    <w:rsid w:val="00E1251C"/>
    <w:rsid w:val="00FD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0A4BA-429C-41BE-8C0B-2B4B6E37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091F"/>
  </w:style>
  <w:style w:type="paragraph" w:styleId="Nadpis1">
    <w:name w:val="heading 1"/>
    <w:basedOn w:val="Normln"/>
    <w:link w:val="Nadpis1Char"/>
    <w:uiPriority w:val="9"/>
    <w:qFormat/>
    <w:rsid w:val="00142095"/>
    <w:pPr>
      <w:spacing w:before="300" w:after="375" w:line="240" w:lineRule="auto"/>
      <w:outlineLvl w:val="0"/>
    </w:pPr>
    <w:rPr>
      <w:rFonts w:ascii="Helvetica" w:eastAsia="Times New Roman" w:hAnsi="Helvetica" w:cs="Helvetica"/>
      <w:caps/>
      <w:color w:val="3E3E3E"/>
      <w:kern w:val="36"/>
      <w:sz w:val="54"/>
      <w:szCs w:val="5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42095"/>
    <w:pPr>
      <w:spacing w:before="300" w:after="375" w:line="240" w:lineRule="auto"/>
      <w:outlineLvl w:val="2"/>
    </w:pPr>
    <w:rPr>
      <w:rFonts w:ascii="Helvetica" w:eastAsia="Times New Roman" w:hAnsi="Helvetica" w:cs="Helvetica"/>
      <w:caps/>
      <w:color w:val="3E3E3E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42095"/>
    <w:pPr>
      <w:spacing w:before="150" w:after="375" w:line="240" w:lineRule="auto"/>
      <w:outlineLvl w:val="3"/>
    </w:pPr>
    <w:rPr>
      <w:rFonts w:ascii="Helvetica" w:eastAsia="Times New Roman" w:hAnsi="Helvetica" w:cs="Helvetica"/>
      <w:caps/>
      <w:color w:val="3E3E3E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095"/>
    <w:rPr>
      <w:rFonts w:ascii="Helvetica" w:eastAsia="Times New Roman" w:hAnsi="Helvetica" w:cs="Helvetica"/>
      <w:caps/>
      <w:color w:val="3E3E3E"/>
      <w:kern w:val="36"/>
      <w:sz w:val="54"/>
      <w:szCs w:val="5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2095"/>
    <w:rPr>
      <w:rFonts w:ascii="Helvetica" w:eastAsia="Times New Roman" w:hAnsi="Helvetica" w:cs="Helvetica"/>
      <w:caps/>
      <w:color w:val="3E3E3E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42095"/>
    <w:rPr>
      <w:rFonts w:ascii="Helvetica" w:eastAsia="Times New Roman" w:hAnsi="Helvetica" w:cs="Helvetica"/>
      <w:caps/>
      <w:color w:val="3E3E3E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42095"/>
    <w:rPr>
      <w:strike w:val="0"/>
      <w:dstrike w:val="0"/>
      <w:color w:val="D71818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14209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4209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ient-desc">
    <w:name w:val="client-desc"/>
    <w:basedOn w:val="Normln"/>
    <w:rsid w:val="0014209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0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12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2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3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549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0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2542">
                                      <w:marLeft w:val="0"/>
                                      <w:marRight w:val="0"/>
                                      <w:marTop w:val="10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70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2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4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040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065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25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704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49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17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8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717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3820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6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ovescount.com/cs/routes/route633670-STRC_LIPNO_21Km_RU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Gazda</dc:creator>
  <cp:lastModifiedBy>Martin Gazda</cp:lastModifiedBy>
  <cp:revision>2</cp:revision>
  <dcterms:created xsi:type="dcterms:W3CDTF">2015-08-01T05:21:00Z</dcterms:created>
  <dcterms:modified xsi:type="dcterms:W3CDTF">2015-08-01T05:30:00Z</dcterms:modified>
</cp:coreProperties>
</file>