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06F9E" w:rsidRDefault="000702E8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0</wp:posOffset>
            </wp:positionV>
            <wp:extent cx="1106805" cy="911860"/>
            <wp:effectExtent l="0" t="0" r="0" b="0"/>
            <wp:wrapNone/>
            <wp:docPr id="8" name="obrázek 8" descr="D.S. 9/11 Duathlon - Junction City, KS - Duathlon - Triath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.S. 9/11 Duathlon - Junction City, KS - Duathlon - Triathlo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5168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-11430</wp:posOffset>
            </wp:positionV>
            <wp:extent cx="841375" cy="87439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inline distT="0" distB="0" distL="0" distR="0">
                <wp:extent cx="3840480" cy="609600"/>
                <wp:effectExtent l="7620" t="14605" r="114300" b="118745"/>
                <wp:docPr id="176493106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048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02E8" w:rsidRDefault="000702E8" w:rsidP="000702E8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0FF"/>
                                <w:sz w:val="24"/>
                                <w:szCs w:val="24"/>
                                <w14:shadow w14:blurRad="0" w14:dist="15532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9400ED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00FF"/>
                                <w14:shadow w14:blurRad="0" w14:dist="15532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9400ED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Duatlon Vráž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02.4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:rsidR="000702E8" w:rsidRDefault="000702E8" w:rsidP="000702E8">
                      <w:pPr>
                        <w:jc w:val="center"/>
                        <w:rPr>
                          <w:rFonts w:ascii="Arial Black" w:hAnsi="Arial Black"/>
                          <w:shadow/>
                          <w:color w:val="0000FF"/>
                          <w:sz w:val="24"/>
                          <w:szCs w:val="24"/>
                          <w14:shadow w14:blurRad="0" w14:dist="15532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9400ED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0000FF"/>
                          <w14:shadow w14:blurRad="0" w14:dist="15532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9400ED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Duatlon Vráž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6F9E" w:rsidRDefault="00706F9E">
      <w:r>
        <w:rPr>
          <w:rFonts w:ascii="Arial" w:eastAsia="Yu Gothic" w:hAnsi="Arial" w:cs="Arial"/>
          <w:b/>
          <w:sz w:val="28"/>
          <w:szCs w:val="28"/>
        </w:rPr>
        <w:t>Termín:</w:t>
      </w:r>
      <w:r w:rsidR="00E51B55">
        <w:rPr>
          <w:rFonts w:ascii="Arial" w:eastAsia="Yu Gothic" w:hAnsi="Arial" w:cs="Arial"/>
          <w:sz w:val="28"/>
          <w:szCs w:val="28"/>
        </w:rPr>
        <w:t xml:space="preserve"> </w:t>
      </w:r>
      <w:r w:rsidR="00E51B55">
        <w:rPr>
          <w:rFonts w:ascii="Arial" w:eastAsia="Yu Gothic" w:hAnsi="Arial" w:cs="Arial"/>
          <w:sz w:val="28"/>
          <w:szCs w:val="28"/>
        </w:rPr>
        <w:tab/>
      </w:r>
      <w:r w:rsidR="00E51B55">
        <w:rPr>
          <w:rFonts w:ascii="Arial" w:eastAsia="Yu Gothic" w:hAnsi="Arial" w:cs="Arial"/>
          <w:sz w:val="28"/>
          <w:szCs w:val="28"/>
        </w:rPr>
        <w:tab/>
      </w:r>
      <w:r w:rsidR="007F7DBB">
        <w:rPr>
          <w:rFonts w:ascii="Arial" w:eastAsia="Yu Gothic" w:hAnsi="Arial" w:cs="Arial"/>
          <w:sz w:val="28"/>
          <w:szCs w:val="28"/>
        </w:rPr>
        <w:t>6</w:t>
      </w:r>
      <w:r w:rsidR="00E51B55">
        <w:rPr>
          <w:rFonts w:ascii="Arial" w:eastAsia="Yu Gothic" w:hAnsi="Arial" w:cs="Arial"/>
          <w:sz w:val="28"/>
          <w:szCs w:val="28"/>
        </w:rPr>
        <w:t>. září 202</w:t>
      </w:r>
      <w:r w:rsidR="007F7DBB">
        <w:rPr>
          <w:rFonts w:ascii="Arial" w:eastAsia="Yu Gothic" w:hAnsi="Arial" w:cs="Arial"/>
          <w:sz w:val="28"/>
          <w:szCs w:val="28"/>
        </w:rPr>
        <w:t>5</w:t>
      </w:r>
    </w:p>
    <w:p w:rsidR="00706F9E" w:rsidRDefault="00706F9E">
      <w:r>
        <w:rPr>
          <w:rFonts w:ascii="Arial" w:eastAsia="Yu Gothic" w:hAnsi="Arial" w:cs="Arial"/>
          <w:b/>
          <w:sz w:val="28"/>
          <w:szCs w:val="28"/>
        </w:rPr>
        <w:t>Pořadatel:</w:t>
      </w:r>
      <w:r>
        <w:rPr>
          <w:rFonts w:ascii="Arial" w:eastAsia="Yu Gothic" w:hAnsi="Arial" w:cs="Arial"/>
          <w:sz w:val="28"/>
          <w:szCs w:val="28"/>
        </w:rPr>
        <w:t xml:space="preserve"> </w:t>
      </w:r>
      <w:r>
        <w:rPr>
          <w:rFonts w:ascii="Arial" w:eastAsia="Yu Gothic" w:hAnsi="Arial" w:cs="Arial"/>
          <w:sz w:val="28"/>
          <w:szCs w:val="28"/>
        </w:rPr>
        <w:tab/>
        <w:t>Obec Vráž ve spolupráci s </w:t>
      </w:r>
      <w:r w:rsidRPr="004C79F9">
        <w:rPr>
          <w:rFonts w:ascii="Arial" w:eastAsia="Yu Gothic" w:hAnsi="Arial" w:cs="Arial"/>
          <w:b/>
          <w:sz w:val="28"/>
          <w:szCs w:val="28"/>
        </w:rPr>
        <w:t>TT Tálín</w:t>
      </w:r>
    </w:p>
    <w:p w:rsidR="00706F9E" w:rsidRDefault="00706F9E">
      <w:r>
        <w:rPr>
          <w:rFonts w:ascii="Arial" w:eastAsia="Yu Gothic" w:hAnsi="Arial" w:cs="Arial"/>
          <w:b/>
          <w:sz w:val="28"/>
          <w:szCs w:val="28"/>
        </w:rPr>
        <w:t>Místo:</w:t>
      </w:r>
      <w:r w:rsidR="004C79F9">
        <w:rPr>
          <w:rFonts w:ascii="Arial" w:eastAsia="Yu Gothic" w:hAnsi="Arial" w:cs="Arial"/>
          <w:sz w:val="28"/>
          <w:szCs w:val="28"/>
        </w:rPr>
        <w:t xml:space="preserve"> </w:t>
      </w:r>
      <w:r w:rsidR="004C79F9">
        <w:rPr>
          <w:rFonts w:ascii="Arial" w:eastAsia="Yu Gothic" w:hAnsi="Arial" w:cs="Arial"/>
          <w:sz w:val="28"/>
          <w:szCs w:val="28"/>
        </w:rPr>
        <w:tab/>
      </w:r>
      <w:r w:rsidR="004C79F9">
        <w:rPr>
          <w:rFonts w:ascii="Arial" w:eastAsia="Yu Gothic" w:hAnsi="Arial" w:cs="Arial"/>
          <w:sz w:val="28"/>
          <w:szCs w:val="28"/>
        </w:rPr>
        <w:tab/>
      </w:r>
      <w:r w:rsidR="004C79F9" w:rsidRPr="004C79F9">
        <w:rPr>
          <w:rFonts w:ascii="Arial" w:eastAsia="Yu Gothic" w:hAnsi="Arial" w:cs="Arial"/>
          <w:b/>
          <w:sz w:val="28"/>
          <w:szCs w:val="28"/>
        </w:rPr>
        <w:t>Vráž u Písku</w:t>
      </w:r>
    </w:p>
    <w:p w:rsidR="00706F9E" w:rsidRDefault="00706F9E" w:rsidP="003823F2">
      <w:pPr>
        <w:ind w:right="-654"/>
      </w:pPr>
      <w:r>
        <w:rPr>
          <w:rFonts w:ascii="Arial" w:eastAsia="Yu Gothic" w:hAnsi="Arial" w:cs="Arial"/>
          <w:b/>
          <w:sz w:val="28"/>
          <w:szCs w:val="28"/>
        </w:rPr>
        <w:t>Prezentace:</w:t>
      </w:r>
      <w:r w:rsidR="004C79F9">
        <w:rPr>
          <w:rFonts w:ascii="Arial" w:eastAsia="Yu Gothic" w:hAnsi="Arial" w:cs="Arial"/>
          <w:sz w:val="28"/>
          <w:szCs w:val="28"/>
        </w:rPr>
        <w:t xml:space="preserve"> </w:t>
      </w:r>
      <w:r w:rsidR="004C79F9">
        <w:rPr>
          <w:rFonts w:ascii="Arial" w:eastAsia="Yu Gothic" w:hAnsi="Arial" w:cs="Arial"/>
          <w:sz w:val="28"/>
          <w:szCs w:val="28"/>
        </w:rPr>
        <w:tab/>
        <w:t>9:3</w:t>
      </w:r>
      <w:r>
        <w:rPr>
          <w:rFonts w:ascii="Arial" w:eastAsia="Yu Gothic" w:hAnsi="Arial" w:cs="Arial"/>
          <w:sz w:val="28"/>
          <w:szCs w:val="28"/>
        </w:rPr>
        <w:t xml:space="preserve">0 až 10:30 hod. </w:t>
      </w:r>
      <w:r w:rsidRPr="003823F2">
        <w:rPr>
          <w:rFonts w:ascii="Arial" w:eastAsia="Yu Gothic" w:hAnsi="Arial" w:cs="Arial"/>
          <w:b/>
          <w:sz w:val="28"/>
          <w:szCs w:val="28"/>
        </w:rPr>
        <w:t xml:space="preserve">Penzion u </w:t>
      </w:r>
      <w:r w:rsidR="003823F2" w:rsidRPr="003823F2">
        <w:rPr>
          <w:rFonts w:ascii="Arial" w:eastAsia="Yu Gothic" w:hAnsi="Arial" w:cs="Arial"/>
          <w:b/>
          <w:sz w:val="28"/>
          <w:szCs w:val="28"/>
        </w:rPr>
        <w:t>Ko</w:t>
      </w:r>
      <w:r w:rsidRPr="003823F2">
        <w:rPr>
          <w:rFonts w:ascii="Arial" w:eastAsia="Yu Gothic" w:hAnsi="Arial" w:cs="Arial"/>
          <w:b/>
          <w:sz w:val="28"/>
          <w:szCs w:val="28"/>
        </w:rPr>
        <w:t>houta</w:t>
      </w:r>
    </w:p>
    <w:p w:rsidR="00706F9E" w:rsidRDefault="00706F9E">
      <w:r>
        <w:rPr>
          <w:rFonts w:ascii="Arial" w:eastAsia="Yu Gothic" w:hAnsi="Arial" w:cs="Arial"/>
          <w:b/>
          <w:sz w:val="28"/>
          <w:szCs w:val="28"/>
        </w:rPr>
        <w:t xml:space="preserve">Start: </w:t>
      </w:r>
      <w:r>
        <w:rPr>
          <w:rFonts w:ascii="Arial" w:eastAsia="Yu Gothic" w:hAnsi="Arial" w:cs="Arial"/>
          <w:b/>
          <w:sz w:val="28"/>
          <w:szCs w:val="28"/>
        </w:rPr>
        <w:tab/>
      </w:r>
      <w:r>
        <w:rPr>
          <w:rFonts w:ascii="Arial" w:eastAsia="Yu Gothic" w:hAnsi="Arial" w:cs="Arial"/>
          <w:sz w:val="28"/>
          <w:szCs w:val="28"/>
        </w:rPr>
        <w:tab/>
        <w:t>11:00</w:t>
      </w:r>
    </w:p>
    <w:p w:rsidR="00706F9E" w:rsidRDefault="00706F9E">
      <w:r>
        <w:rPr>
          <w:rFonts w:ascii="Arial" w:eastAsia="Yu Gothic" w:hAnsi="Arial" w:cs="Arial"/>
          <w:b/>
          <w:sz w:val="28"/>
          <w:szCs w:val="28"/>
        </w:rPr>
        <w:t>Startovné:</w:t>
      </w:r>
      <w:r w:rsidR="00E51B55">
        <w:rPr>
          <w:rFonts w:ascii="Arial" w:eastAsia="Yu Gothic" w:hAnsi="Arial" w:cs="Arial"/>
          <w:sz w:val="28"/>
          <w:szCs w:val="28"/>
        </w:rPr>
        <w:t xml:space="preserve"> </w:t>
      </w:r>
      <w:r w:rsidR="00E51B55">
        <w:rPr>
          <w:rFonts w:ascii="Arial" w:eastAsia="Yu Gothic" w:hAnsi="Arial" w:cs="Arial"/>
          <w:sz w:val="28"/>
          <w:szCs w:val="28"/>
        </w:rPr>
        <w:tab/>
      </w:r>
      <w:r w:rsidR="007F7DBB">
        <w:rPr>
          <w:rFonts w:ascii="Arial" w:eastAsia="Yu Gothic" w:hAnsi="Arial" w:cs="Arial"/>
          <w:sz w:val="28"/>
          <w:szCs w:val="28"/>
        </w:rPr>
        <w:t>25</w:t>
      </w:r>
      <w:r w:rsidR="00E51B55">
        <w:rPr>
          <w:rFonts w:ascii="Arial" w:eastAsia="Yu Gothic" w:hAnsi="Arial" w:cs="Arial"/>
          <w:sz w:val="28"/>
          <w:szCs w:val="28"/>
        </w:rPr>
        <w:t>0</w:t>
      </w:r>
      <w:r w:rsidR="00F81079">
        <w:rPr>
          <w:rFonts w:ascii="Arial" w:eastAsia="Yu Gothic" w:hAnsi="Arial" w:cs="Arial"/>
          <w:sz w:val="28"/>
          <w:szCs w:val="28"/>
        </w:rPr>
        <w:t>,-</w:t>
      </w:r>
      <w:r>
        <w:rPr>
          <w:rFonts w:ascii="Arial" w:eastAsia="Yu Gothic" w:hAnsi="Arial" w:cs="Arial"/>
          <w:sz w:val="28"/>
          <w:szCs w:val="28"/>
        </w:rPr>
        <w:t xml:space="preserve"> Kč</w:t>
      </w:r>
      <w:r w:rsidR="007F7DBB">
        <w:rPr>
          <w:rFonts w:ascii="Arial" w:eastAsia="Yu Gothic" w:hAnsi="Arial" w:cs="Arial"/>
          <w:sz w:val="28"/>
          <w:szCs w:val="28"/>
        </w:rPr>
        <w:t xml:space="preserve"> (jednotlivci), 500,- Kč (štafety)</w:t>
      </w:r>
    </w:p>
    <w:p w:rsidR="00706F9E" w:rsidRDefault="00706F9E">
      <w:r>
        <w:rPr>
          <w:rFonts w:ascii="Arial" w:eastAsia="Yu Gothic" w:hAnsi="Arial" w:cs="Arial"/>
          <w:b/>
          <w:sz w:val="28"/>
          <w:szCs w:val="28"/>
        </w:rPr>
        <w:t xml:space="preserve">Délka tratí: </w:t>
      </w:r>
      <w:r>
        <w:rPr>
          <w:rFonts w:ascii="Arial" w:eastAsia="Yu Gothic" w:hAnsi="Arial" w:cs="Arial"/>
          <w:b/>
          <w:sz w:val="28"/>
          <w:szCs w:val="28"/>
        </w:rPr>
        <w:tab/>
      </w:r>
      <w:proofErr w:type="gramStart"/>
      <w:r>
        <w:rPr>
          <w:rFonts w:ascii="Arial" w:eastAsia="Yu Gothic" w:hAnsi="Arial" w:cs="Arial"/>
          <w:sz w:val="28"/>
          <w:szCs w:val="28"/>
        </w:rPr>
        <w:t>3</w:t>
      </w:r>
      <w:r w:rsidR="005D6014">
        <w:rPr>
          <w:rFonts w:ascii="Arial" w:eastAsia="Yu Gothic" w:hAnsi="Arial" w:cs="Arial"/>
          <w:sz w:val="28"/>
          <w:szCs w:val="28"/>
        </w:rPr>
        <w:t xml:space="preserve"> </w:t>
      </w:r>
      <w:r>
        <w:rPr>
          <w:rFonts w:ascii="Arial" w:eastAsia="Yu Gothic" w:hAnsi="Arial" w:cs="Arial"/>
          <w:sz w:val="28"/>
          <w:szCs w:val="28"/>
        </w:rPr>
        <w:t>–</w:t>
      </w:r>
      <w:r w:rsidR="007F7DBB">
        <w:rPr>
          <w:rFonts w:ascii="Arial" w:eastAsia="Yu Gothic" w:hAnsi="Arial" w:cs="Arial"/>
          <w:sz w:val="28"/>
          <w:szCs w:val="28"/>
        </w:rPr>
        <w:t xml:space="preserve"> </w:t>
      </w:r>
      <w:r>
        <w:rPr>
          <w:rFonts w:ascii="Arial" w:eastAsia="Yu Gothic" w:hAnsi="Arial" w:cs="Arial"/>
          <w:sz w:val="28"/>
          <w:szCs w:val="28"/>
        </w:rPr>
        <w:t>15</w:t>
      </w:r>
      <w:proofErr w:type="gramEnd"/>
      <w:r w:rsidR="005D6014">
        <w:rPr>
          <w:rFonts w:ascii="Arial" w:eastAsia="Yu Gothic" w:hAnsi="Arial" w:cs="Arial"/>
          <w:sz w:val="28"/>
          <w:szCs w:val="28"/>
        </w:rPr>
        <w:t xml:space="preserve"> </w:t>
      </w:r>
      <w:r>
        <w:rPr>
          <w:rFonts w:ascii="Arial" w:eastAsia="Yu Gothic" w:hAnsi="Arial" w:cs="Arial"/>
          <w:sz w:val="28"/>
          <w:szCs w:val="28"/>
        </w:rPr>
        <w:t>–</w:t>
      </w:r>
      <w:r w:rsidR="007F7DBB">
        <w:rPr>
          <w:rFonts w:ascii="Arial" w:eastAsia="Yu Gothic" w:hAnsi="Arial" w:cs="Arial"/>
          <w:sz w:val="28"/>
          <w:szCs w:val="28"/>
        </w:rPr>
        <w:t xml:space="preserve"> </w:t>
      </w:r>
      <w:r>
        <w:rPr>
          <w:rFonts w:ascii="Arial" w:eastAsia="Yu Gothic" w:hAnsi="Arial" w:cs="Arial"/>
          <w:sz w:val="28"/>
          <w:szCs w:val="28"/>
        </w:rPr>
        <w:t xml:space="preserve">3 </w:t>
      </w:r>
      <w:r w:rsidR="00F81079">
        <w:rPr>
          <w:rFonts w:ascii="Arial" w:eastAsia="Yu Gothic" w:hAnsi="Arial" w:cs="Arial"/>
          <w:sz w:val="28"/>
          <w:szCs w:val="28"/>
        </w:rPr>
        <w:t>km</w:t>
      </w:r>
    </w:p>
    <w:p w:rsidR="00706F9E" w:rsidRDefault="00706F9E" w:rsidP="003823F2">
      <w:pPr>
        <w:ind w:left="2124" w:right="-795" w:hanging="2124"/>
      </w:pPr>
      <w:r>
        <w:rPr>
          <w:rFonts w:ascii="Arial" w:eastAsia="Yu Gothic" w:hAnsi="Arial" w:cs="Arial"/>
          <w:b/>
          <w:sz w:val="28"/>
          <w:szCs w:val="28"/>
        </w:rPr>
        <w:t xml:space="preserve">Přihlášky: </w:t>
      </w:r>
      <w:r>
        <w:rPr>
          <w:rFonts w:ascii="Arial" w:eastAsia="Yu Gothic" w:hAnsi="Arial" w:cs="Arial"/>
          <w:b/>
          <w:sz w:val="28"/>
          <w:szCs w:val="28"/>
        </w:rPr>
        <w:tab/>
      </w:r>
      <w:r>
        <w:rPr>
          <w:rFonts w:ascii="Arial" w:eastAsia="Yu Gothic" w:hAnsi="Arial" w:cs="Arial"/>
          <w:sz w:val="28"/>
          <w:szCs w:val="28"/>
        </w:rPr>
        <w:t>na míst</w:t>
      </w:r>
      <w:r w:rsidR="003823F2">
        <w:rPr>
          <w:rFonts w:ascii="Arial" w:eastAsia="Yu Gothic" w:hAnsi="Arial" w:cs="Arial"/>
          <w:sz w:val="28"/>
          <w:szCs w:val="28"/>
        </w:rPr>
        <w:t xml:space="preserve">ě, předem - </w:t>
      </w:r>
      <w:hyperlink r:id="rId9" w:history="1">
        <w:r w:rsidR="003823F2" w:rsidRPr="00643457">
          <w:rPr>
            <w:rStyle w:val="Hypertextovodkaz"/>
            <w:rFonts w:ascii="Arial" w:hAnsi="Arial" w:cs="Arial"/>
            <w:sz w:val="28"/>
            <w:szCs w:val="28"/>
          </w:rPr>
          <w:t>brdy2016@gmail.com</w:t>
        </w:r>
      </w:hyperlink>
      <w:r>
        <w:rPr>
          <w:rFonts w:ascii="Arial" w:hAnsi="Arial" w:cs="Arial"/>
          <w:sz w:val="28"/>
          <w:szCs w:val="28"/>
        </w:rPr>
        <w:t>, Lukáš Nový</w:t>
      </w:r>
    </w:p>
    <w:p w:rsidR="00706F9E" w:rsidRDefault="00706F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Kategorie:</w:t>
      </w:r>
      <w:r w:rsidR="00F81079">
        <w:rPr>
          <w:rFonts w:ascii="Arial" w:hAnsi="Arial" w:cs="Arial"/>
          <w:sz w:val="28"/>
          <w:szCs w:val="28"/>
        </w:rPr>
        <w:tab/>
      </w:r>
      <w:r w:rsidR="004C79F9">
        <w:rPr>
          <w:rFonts w:ascii="Arial" w:hAnsi="Arial" w:cs="Arial"/>
          <w:sz w:val="28"/>
          <w:szCs w:val="28"/>
        </w:rPr>
        <w:tab/>
      </w:r>
      <w:r w:rsidR="00E51B55">
        <w:rPr>
          <w:rFonts w:ascii="Arial" w:hAnsi="Arial" w:cs="Arial"/>
          <w:sz w:val="28"/>
          <w:szCs w:val="28"/>
        </w:rPr>
        <w:t>dospělí</w:t>
      </w:r>
      <w:r w:rsidR="007F7DBB">
        <w:rPr>
          <w:rFonts w:ascii="Arial" w:hAnsi="Arial" w:cs="Arial"/>
          <w:sz w:val="28"/>
          <w:szCs w:val="28"/>
        </w:rPr>
        <w:t xml:space="preserve">: </w:t>
      </w:r>
      <w:r w:rsidR="005D6014">
        <w:rPr>
          <w:rFonts w:ascii="Arial" w:hAnsi="Arial" w:cs="Arial"/>
          <w:sz w:val="28"/>
          <w:szCs w:val="28"/>
        </w:rPr>
        <w:t>M1 – M7, Z1 – Z</w:t>
      </w:r>
      <w:r w:rsidR="007F7DBB">
        <w:rPr>
          <w:rFonts w:ascii="Arial" w:hAnsi="Arial" w:cs="Arial"/>
          <w:sz w:val="28"/>
          <w:szCs w:val="28"/>
        </w:rPr>
        <w:t>6</w:t>
      </w:r>
    </w:p>
    <w:p w:rsidR="003A5916" w:rsidRDefault="003A59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Účastníci z obce Vráž</w:t>
      </w:r>
    </w:p>
    <w:p w:rsidR="007F7DBB" w:rsidRDefault="007F7DBB">
      <w:pPr>
        <w:rPr>
          <w:rFonts w:ascii="Arial" w:hAnsi="Arial" w:cs="Arial"/>
          <w:sz w:val="28"/>
          <w:szCs w:val="28"/>
        </w:rPr>
      </w:pPr>
      <w:r w:rsidRPr="007F7DBB">
        <w:rPr>
          <w:rFonts w:ascii="Arial" w:hAnsi="Arial" w:cs="Arial"/>
          <w:b/>
          <w:bCs/>
          <w:sz w:val="28"/>
          <w:szCs w:val="28"/>
        </w:rPr>
        <w:t>Štafety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běžec + cyklista (M, Ž, mix)</w:t>
      </w:r>
    </w:p>
    <w:p w:rsidR="003A5916" w:rsidRDefault="003A5916">
      <w:r w:rsidRPr="003A5916">
        <w:rPr>
          <w:rFonts w:ascii="Arial" w:hAnsi="Arial" w:cs="Arial"/>
          <w:b/>
          <w:sz w:val="28"/>
          <w:szCs w:val="28"/>
        </w:rPr>
        <w:t>Závod dětí:</w:t>
      </w:r>
      <w:r w:rsidRPr="003A5916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od 14:00, kategorie 0–1</w:t>
      </w:r>
      <w:r w:rsidR="005D601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let</w:t>
      </w:r>
    </w:p>
    <w:p w:rsidR="00706F9E" w:rsidRDefault="00706F9E" w:rsidP="003823F2">
      <w:pPr>
        <w:ind w:left="2124" w:hanging="2124"/>
      </w:pPr>
      <w:r>
        <w:rPr>
          <w:rFonts w:ascii="Arial" w:hAnsi="Arial" w:cs="Arial"/>
          <w:b/>
          <w:sz w:val="28"/>
          <w:szCs w:val="28"/>
        </w:rPr>
        <w:t>Upozornění: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pro cyklistickou část je povoleno pouze </w:t>
      </w:r>
      <w:r>
        <w:rPr>
          <w:rFonts w:ascii="Arial" w:hAnsi="Arial" w:cs="Arial"/>
          <w:b/>
          <w:sz w:val="28"/>
          <w:szCs w:val="28"/>
        </w:rPr>
        <w:t>MTB kolo</w:t>
      </w:r>
      <w:r>
        <w:rPr>
          <w:rFonts w:ascii="Arial" w:hAnsi="Arial" w:cs="Arial"/>
          <w:sz w:val="28"/>
          <w:szCs w:val="28"/>
        </w:rPr>
        <w:t>!</w:t>
      </w:r>
    </w:p>
    <w:p w:rsidR="00706F9E" w:rsidRPr="00F81079" w:rsidRDefault="00706F9E" w:rsidP="00F81079">
      <w:pPr>
        <w:ind w:left="2124" w:hanging="2124"/>
        <w:rPr>
          <w:b/>
        </w:rPr>
      </w:pPr>
      <w:r>
        <w:rPr>
          <w:rFonts w:ascii="Arial" w:hAnsi="Arial" w:cs="Arial"/>
          <w:b/>
          <w:sz w:val="28"/>
          <w:szCs w:val="28"/>
        </w:rPr>
        <w:t>Občerstvení:</w:t>
      </w:r>
      <w:r>
        <w:rPr>
          <w:rFonts w:ascii="Arial" w:hAnsi="Arial" w:cs="Arial"/>
          <w:sz w:val="28"/>
          <w:szCs w:val="28"/>
        </w:rPr>
        <w:tab/>
      </w:r>
      <w:r w:rsidR="00F81079">
        <w:rPr>
          <w:rFonts w:ascii="Arial" w:hAnsi="Arial" w:cs="Arial"/>
          <w:sz w:val="28"/>
          <w:szCs w:val="28"/>
        </w:rPr>
        <w:t xml:space="preserve">Penzion </w:t>
      </w:r>
      <w:r w:rsidRPr="00F81079">
        <w:rPr>
          <w:rFonts w:ascii="Arial" w:hAnsi="Arial" w:cs="Arial"/>
          <w:b/>
          <w:sz w:val="28"/>
          <w:szCs w:val="28"/>
        </w:rPr>
        <w:t>U Kohouta.</w:t>
      </w:r>
    </w:p>
    <w:p w:rsidR="006818C7" w:rsidRPr="006818C7" w:rsidRDefault="000702E8" w:rsidP="003823F2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573405</wp:posOffset>
            </wp:positionV>
            <wp:extent cx="1615440" cy="1150620"/>
            <wp:effectExtent l="0" t="0" r="0" b="0"/>
            <wp:wrapNone/>
            <wp:docPr id="10" name="obrázek 10" descr="Pivovar Platan | protivínsk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vovar Platan | protivínsko.cz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534035</wp:posOffset>
            </wp:positionV>
            <wp:extent cx="1165860" cy="116586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F9E">
        <w:rPr>
          <w:rFonts w:ascii="Arial" w:hAnsi="Arial" w:cs="Arial"/>
          <w:b/>
          <w:sz w:val="28"/>
          <w:szCs w:val="28"/>
        </w:rPr>
        <w:t>Ceny:</w:t>
      </w:r>
      <w:r w:rsidR="003823F2">
        <w:rPr>
          <w:rFonts w:ascii="Arial" w:hAnsi="Arial" w:cs="Arial"/>
          <w:sz w:val="28"/>
          <w:szCs w:val="28"/>
        </w:rPr>
        <w:tab/>
      </w:r>
      <w:r w:rsidR="00706F9E">
        <w:rPr>
          <w:rFonts w:ascii="Arial" w:hAnsi="Arial" w:cs="Arial"/>
          <w:sz w:val="28"/>
          <w:szCs w:val="28"/>
        </w:rPr>
        <w:t>První tři závodníci v každé kategorii obdrží poháry a věcnou cenu.</w:t>
      </w:r>
    </w:p>
    <w:p w:rsidR="00706F9E" w:rsidRPr="006818C7" w:rsidRDefault="000702E8" w:rsidP="006818C7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8255</wp:posOffset>
            </wp:positionV>
            <wp:extent cx="906780" cy="1005840"/>
            <wp:effectExtent l="0" t="0" r="0" b="0"/>
            <wp:wrapNone/>
            <wp:docPr id="9" name="obrázek 9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k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6F9E" w:rsidRPr="006818C7" w:rsidSect="007F7DBB">
      <w:footerReference w:type="default" r:id="rId16"/>
      <w:pgSz w:w="11906" w:h="16838"/>
      <w:pgMar w:top="1418" w:right="2125" w:bottom="1418" w:left="2665" w:header="708" w:footer="709" w:gutter="0"/>
      <w:pgBorders w:offsetFrom="page">
        <w:top w:val="thinThickSmallGap" w:sz="36" w:space="24" w:color="B8CCE4"/>
        <w:left w:val="thinThickSmallGap" w:sz="36" w:space="24" w:color="B8CCE4"/>
        <w:bottom w:val="thickThinSmallGap" w:sz="36" w:space="31" w:color="B8CCE4"/>
        <w:right w:val="thickThinSmallGap" w:sz="36" w:space="24" w:color="B8CCE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616" w:rsidRDefault="00F40616">
      <w:pPr>
        <w:spacing w:after="0" w:line="240" w:lineRule="auto"/>
      </w:pPr>
      <w:r>
        <w:separator/>
      </w:r>
    </w:p>
  </w:endnote>
  <w:endnote w:type="continuationSeparator" w:id="0">
    <w:p w:rsidR="00F40616" w:rsidRDefault="00F4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F9E" w:rsidRDefault="00706F9E">
    <w:pPr>
      <w:pStyle w:val="Zpat"/>
    </w:pPr>
    <w:r>
      <w:rPr>
        <w:rFonts w:cs="Calibri"/>
        <w:b/>
        <w:i/>
      </w:rPr>
      <w:t xml:space="preserve"> </w:t>
    </w:r>
    <w:r>
      <w:rPr>
        <w:b/>
        <w:i/>
      </w:rPr>
      <w:t>Ve spolupráci s obcí Vráž,</w:t>
    </w:r>
    <w:r w:rsidR="00F81079">
      <w:rPr>
        <w:b/>
        <w:i/>
      </w:rPr>
      <w:t xml:space="preserve"> </w:t>
    </w:r>
    <w:r>
      <w:rPr>
        <w:b/>
        <w:i/>
      </w:rPr>
      <w:t xml:space="preserve">Tálín, Penzion U Kohouta, pivovar Platan </w:t>
    </w:r>
  </w:p>
  <w:p w:rsidR="00706F9E" w:rsidRDefault="00706F9E">
    <w:pPr>
      <w:pStyle w:val="Zpa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616" w:rsidRDefault="00F40616">
      <w:pPr>
        <w:spacing w:after="0" w:line="240" w:lineRule="auto"/>
      </w:pPr>
      <w:r>
        <w:separator/>
      </w:r>
    </w:p>
  </w:footnote>
  <w:footnote w:type="continuationSeparator" w:id="0">
    <w:p w:rsidR="00F40616" w:rsidRDefault="00F40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79"/>
    <w:rsid w:val="000702E8"/>
    <w:rsid w:val="003823F2"/>
    <w:rsid w:val="003A5916"/>
    <w:rsid w:val="004C79F9"/>
    <w:rsid w:val="00582215"/>
    <w:rsid w:val="005D6014"/>
    <w:rsid w:val="005D68FB"/>
    <w:rsid w:val="006818C7"/>
    <w:rsid w:val="00706F9E"/>
    <w:rsid w:val="007C70E0"/>
    <w:rsid w:val="007F7DBB"/>
    <w:rsid w:val="00836EEB"/>
    <w:rsid w:val="009D0591"/>
    <w:rsid w:val="00B07E5A"/>
    <w:rsid w:val="00BD0243"/>
    <w:rsid w:val="00C83522"/>
    <w:rsid w:val="00C83786"/>
    <w:rsid w:val="00E51B55"/>
    <w:rsid w:val="00F40616"/>
    <w:rsid w:val="00F8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B0E1424"/>
  <w15:chartTrackingRefBased/>
  <w15:docId w15:val="{A23BC1F9-BE2E-4A74-92BB-43DACFB8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s://www.penzion-u-kohouta.cz/wp-content/uploads/2019/06/logo-webu-275x275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raceplacecom.s3.amazonaws.com/uploads/event/image/102705/thumb_race114423-logo.bG15E-.pn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s://www.protivinsko.cz/pictures/tour/5.jpg" TargetMode="External"/><Relationship Id="rId5" Type="http://schemas.openxmlformats.org/officeDocument/2006/relationships/endnotes" Target="endnotes.xml"/><Relationship Id="rId15" Type="http://schemas.openxmlformats.org/officeDocument/2006/relationships/image" Target="https://www.talin.cz/data/editor/113cs_2.jpg?gcm_date=1543476355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brdy2016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Links>
    <vt:vector size="30" baseType="variant">
      <vt:variant>
        <vt:i4>6422606</vt:i4>
      </vt:variant>
      <vt:variant>
        <vt:i4>3</vt:i4>
      </vt:variant>
      <vt:variant>
        <vt:i4>0</vt:i4>
      </vt:variant>
      <vt:variant>
        <vt:i4>5</vt:i4>
      </vt:variant>
      <vt:variant>
        <vt:lpwstr>mailto:brdy2016@gmail.com</vt:lpwstr>
      </vt:variant>
      <vt:variant>
        <vt:lpwstr/>
      </vt:variant>
      <vt:variant>
        <vt:i4>4391016</vt:i4>
      </vt:variant>
      <vt:variant>
        <vt:i4>-1</vt:i4>
      </vt:variant>
      <vt:variant>
        <vt:i4>1032</vt:i4>
      </vt:variant>
      <vt:variant>
        <vt:i4>1</vt:i4>
      </vt:variant>
      <vt:variant>
        <vt:lpwstr>https://raceplacecom.s3.amazonaws.com/uploads/event/image/102705/thumb_race114423-logo.bG15E-.png</vt:lpwstr>
      </vt:variant>
      <vt:variant>
        <vt:lpwstr/>
      </vt:variant>
      <vt:variant>
        <vt:i4>1507408</vt:i4>
      </vt:variant>
      <vt:variant>
        <vt:i4>-1</vt:i4>
      </vt:variant>
      <vt:variant>
        <vt:i4>1033</vt:i4>
      </vt:variant>
      <vt:variant>
        <vt:i4>1</vt:i4>
      </vt:variant>
      <vt:variant>
        <vt:lpwstr>https://www.talin.cz/data/editor/113cs_2.jpg?gcm_date=1543476355</vt:lpwstr>
      </vt:variant>
      <vt:variant>
        <vt:lpwstr/>
      </vt:variant>
      <vt:variant>
        <vt:i4>6291555</vt:i4>
      </vt:variant>
      <vt:variant>
        <vt:i4>-1</vt:i4>
      </vt:variant>
      <vt:variant>
        <vt:i4>1034</vt:i4>
      </vt:variant>
      <vt:variant>
        <vt:i4>1</vt:i4>
      </vt:variant>
      <vt:variant>
        <vt:lpwstr>https://www.protivinsko.cz/pictures/tour/5.jpg</vt:lpwstr>
      </vt:variant>
      <vt:variant>
        <vt:lpwstr/>
      </vt:variant>
      <vt:variant>
        <vt:i4>4456534</vt:i4>
      </vt:variant>
      <vt:variant>
        <vt:i4>-1</vt:i4>
      </vt:variant>
      <vt:variant>
        <vt:i4>1035</vt:i4>
      </vt:variant>
      <vt:variant>
        <vt:i4>1</vt:i4>
      </vt:variant>
      <vt:variant>
        <vt:lpwstr>https://www.penzion-u-kohouta.cz/wp-content/uploads/2019/06/logo-webu-275x275.jpg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Mgr. Bc. Lukáš Nový</cp:lastModifiedBy>
  <cp:revision>2</cp:revision>
  <cp:lastPrinted>2025-08-13T09:48:00Z</cp:lastPrinted>
  <dcterms:created xsi:type="dcterms:W3CDTF">2025-08-13T09:49:00Z</dcterms:created>
  <dcterms:modified xsi:type="dcterms:W3CDTF">2025-08-13T09:49:00Z</dcterms:modified>
</cp:coreProperties>
</file>