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AF" w:rsidRDefault="001B77AF">
      <w:bookmarkStart w:id="0" w:name="_GoBack"/>
      <w:bookmarkEnd w:id="0"/>
    </w:p>
    <w:p w:rsidR="001B77AF" w:rsidRPr="001B77AF" w:rsidRDefault="001B77AF" w:rsidP="001B77AF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1B77AF">
        <w:rPr>
          <w:b/>
          <w:sz w:val="32"/>
          <w:szCs w:val="32"/>
        </w:rPr>
        <w:t>27. 12. 2017 - Povánoční předsilvestrovský běh v</w:t>
      </w:r>
      <w:r w:rsidRPr="001B77AF">
        <w:rPr>
          <w:b/>
          <w:sz w:val="32"/>
          <w:szCs w:val="32"/>
        </w:rPr>
        <w:t xml:space="preserve"> </w:t>
      </w:r>
      <w:proofErr w:type="spellStart"/>
      <w:r w:rsidRPr="001B77AF">
        <w:rPr>
          <w:b/>
          <w:sz w:val="32"/>
          <w:szCs w:val="32"/>
        </w:rPr>
        <w:t>Kardašově</w:t>
      </w:r>
      <w:proofErr w:type="spellEnd"/>
      <w:r w:rsidRPr="001B77AF">
        <w:rPr>
          <w:b/>
          <w:sz w:val="32"/>
          <w:szCs w:val="32"/>
        </w:rPr>
        <w:t xml:space="preserve"> </w:t>
      </w:r>
      <w:proofErr w:type="spellStart"/>
      <w:r w:rsidRPr="001B77AF">
        <w:rPr>
          <w:b/>
          <w:sz w:val="32"/>
          <w:szCs w:val="32"/>
        </w:rPr>
        <w:t>Řečici</w:t>
      </w:r>
      <w:proofErr w:type="spellEnd"/>
      <w:r w:rsidRPr="001B77AF">
        <w:rPr>
          <w:b/>
          <w:sz w:val="32"/>
          <w:szCs w:val="32"/>
        </w:rPr>
        <w:t xml:space="preserve"> (4. ročník)</w:t>
      </w:r>
    </w:p>
    <w:p w:rsidR="001B77AF" w:rsidRDefault="001B77AF" w:rsidP="001B77AF">
      <w:pPr>
        <w:pStyle w:val="Normlnweb"/>
        <w:spacing w:before="0" w:beforeAutospacing="0" w:after="0" w:afterAutospacing="0"/>
      </w:pPr>
    </w:p>
    <w:p w:rsidR="001B77AF" w:rsidRDefault="001B77AF" w:rsidP="001B77AF">
      <w:pPr>
        <w:pStyle w:val="Normlnweb"/>
        <w:spacing w:before="0" w:beforeAutospacing="0" w:after="0" w:afterAutospacing="0"/>
      </w:pPr>
    </w:p>
    <w:p w:rsidR="001B77AF" w:rsidRDefault="001B77AF" w:rsidP="001B77AF">
      <w:pPr>
        <w:pStyle w:val="Normlnweb"/>
        <w:spacing w:before="0" w:beforeAutospacing="0" w:after="0" w:afterAutospacing="0"/>
      </w:pPr>
      <w:r>
        <w:t>T</w:t>
      </w:r>
      <w:r>
        <w:t xml:space="preserve">rať je dlouhá cca 5,5 km - běží se po setmění, start je v 18.00 hod na náměstí před Plzeňskou pivnicí, nezbytnou výbavou je tedy </w:t>
      </w:r>
      <w:proofErr w:type="spellStart"/>
      <w:r>
        <w:t>čelovka</w:t>
      </w:r>
      <w:proofErr w:type="spellEnd"/>
      <w:r>
        <w:t xml:space="preserve"> či jiné osvětlení</w:t>
      </w:r>
    </w:p>
    <w:p w:rsidR="001B77AF" w:rsidRDefault="001B77AF" w:rsidP="001B77AF">
      <w:pPr>
        <w:pStyle w:val="Normlnweb"/>
        <w:spacing w:before="0" w:beforeAutospacing="0" w:after="0" w:afterAutospacing="0"/>
      </w:pPr>
    </w:p>
    <w:p w:rsidR="001B77AF" w:rsidRDefault="001B77AF" w:rsidP="001B77AF">
      <w:pPr>
        <w:pStyle w:val="Normlnweb"/>
        <w:spacing w:before="0" w:beforeAutospacing="0" w:after="0" w:afterAutospacing="0"/>
      </w:pPr>
    </w:p>
    <w:p w:rsidR="001B77AF" w:rsidRDefault="001B77AF" w:rsidP="001B77AF">
      <w:pPr>
        <w:pStyle w:val="Normlnweb"/>
        <w:spacing w:before="0" w:beforeAutospacing="0" w:after="0" w:afterAutospacing="0"/>
      </w:pPr>
      <w:r>
        <w:t xml:space="preserve">Běží se ve dvojicích - v předem </w:t>
      </w:r>
      <w:proofErr w:type="spellStart"/>
      <w:r>
        <w:t>nalosovaných</w:t>
      </w:r>
      <w:proofErr w:type="spellEnd"/>
      <w:r>
        <w:t xml:space="preserve"> smíšených párech, proto upřednostňujeme, pokud se na závod dostavíte v páru ŽENA - MUŽ, abychom měli stejný počet zástupců obou pohlaví (pokud nelze, nevadí, my si s tím na místě poradíme).</w:t>
      </w:r>
    </w:p>
    <w:p w:rsidR="001B77AF" w:rsidRDefault="001B77AF" w:rsidP="001B77AF">
      <w:pPr>
        <w:pStyle w:val="Normlnweb"/>
        <w:spacing w:before="0" w:beforeAutospacing="0" w:after="0" w:afterAutospacing="0"/>
      </w:pPr>
    </w:p>
    <w:p w:rsidR="001B77AF" w:rsidRDefault="001B77AF" w:rsidP="001B77AF">
      <w:pPr>
        <w:pStyle w:val="Normlnweb"/>
        <w:spacing w:before="0" w:beforeAutospacing="0" w:after="0" w:afterAutospacing="0"/>
      </w:pPr>
    </w:p>
    <w:p w:rsidR="001B77AF" w:rsidRDefault="001B77AF" w:rsidP="001B77AF">
      <w:pPr>
        <w:pStyle w:val="Normlnweb"/>
        <w:spacing w:before="0" w:beforeAutospacing="0" w:after="0" w:afterAutospacing="0"/>
      </w:pPr>
      <w:r>
        <w:t>Závod je jedno velké překvapení, během něhož lze nashromáždit tzv. bonusové body, které pak mohou zásadním způsobem ovlivnit konečné pořadí - více ale až přímo na místě.</w:t>
      </w:r>
    </w:p>
    <w:p w:rsidR="001B77AF" w:rsidRDefault="001B77AF" w:rsidP="001B77AF">
      <w:pPr>
        <w:pStyle w:val="Normlnweb"/>
        <w:spacing w:before="0" w:beforeAutospacing="0" w:after="0" w:afterAutospacing="0"/>
      </w:pPr>
      <w:r>
        <w:t> </w:t>
      </w:r>
    </w:p>
    <w:p w:rsidR="001B77AF" w:rsidRDefault="001B77AF" w:rsidP="001B77AF">
      <w:pPr>
        <w:pStyle w:val="Normlnweb"/>
        <w:spacing w:before="0" w:beforeAutospacing="0" w:after="0" w:afterAutospacing="0"/>
      </w:pPr>
    </w:p>
    <w:p w:rsidR="001B77AF" w:rsidRDefault="001B77AF" w:rsidP="001B77AF">
      <w:pPr>
        <w:pStyle w:val="Normlnweb"/>
        <w:spacing w:before="0" w:beforeAutospacing="0" w:after="0" w:afterAutospacing="0"/>
      </w:pPr>
      <w:r>
        <w:t>Akci ukončíme jako vždy v Plzeňské pivnici, nechybí ORIGINÁLNÍ tombola - máte-li doma něco opravdu nepotřebného, sem s tím (někteří jedinci se mezi sebou předhání, kdo donese větší 0)</w:t>
      </w:r>
    </w:p>
    <w:p w:rsidR="001B77AF" w:rsidRDefault="001B77AF" w:rsidP="001B77AF">
      <w:pPr>
        <w:pStyle w:val="Normlnweb"/>
        <w:spacing w:before="0" w:beforeAutospacing="0" w:after="0" w:afterAutospacing="0"/>
      </w:pPr>
    </w:p>
    <w:p w:rsidR="001B77AF" w:rsidRDefault="001B77AF" w:rsidP="001B77AF">
      <w:pPr>
        <w:pStyle w:val="Normlnweb"/>
        <w:spacing w:before="0" w:beforeAutospacing="0" w:after="0" w:afterAutospacing="0"/>
      </w:pPr>
    </w:p>
    <w:p w:rsidR="001B77AF" w:rsidRDefault="001B77AF" w:rsidP="001B77AF">
      <w:pPr>
        <w:pStyle w:val="Normlnweb"/>
        <w:spacing w:before="0" w:beforeAutospacing="0" w:after="0" w:afterAutospacing="0"/>
      </w:pPr>
      <w:r>
        <w:t>Startovné symbolické: max. 50 Kč</w:t>
      </w:r>
    </w:p>
    <w:p w:rsidR="001B77AF" w:rsidRDefault="001B77AF" w:rsidP="001B77AF">
      <w:pPr>
        <w:pStyle w:val="Normlnweb"/>
        <w:spacing w:before="0" w:beforeAutospacing="0" w:after="0" w:afterAutospacing="0"/>
      </w:pPr>
      <w:r>
        <w:t> </w:t>
      </w:r>
    </w:p>
    <w:p w:rsidR="001B77AF" w:rsidRDefault="001B77AF"/>
    <w:sectPr w:rsidR="001B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AF"/>
    <w:rsid w:val="001B77AF"/>
    <w:rsid w:val="00D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616C"/>
  <w15:chartTrackingRefBased/>
  <w15:docId w15:val="{21197193-9C08-4547-AEB6-5CF304B4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77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Miroslav Ing. Mgr</dc:creator>
  <cp:keywords/>
  <dc:description/>
  <cp:lastModifiedBy>Šimek Miroslav Ing. Mgr</cp:lastModifiedBy>
  <cp:revision>1</cp:revision>
  <cp:lastPrinted>2017-12-08T07:44:00Z</cp:lastPrinted>
  <dcterms:created xsi:type="dcterms:W3CDTF">2017-12-08T07:41:00Z</dcterms:created>
  <dcterms:modified xsi:type="dcterms:W3CDTF">2017-12-08T07:44:00Z</dcterms:modified>
</cp:coreProperties>
</file>